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DED0" w14:textId="28AA482F" w:rsidR="006009A6" w:rsidRPr="00875057" w:rsidRDefault="006009A6" w:rsidP="006009A6">
      <w:pPr>
        <w:tabs>
          <w:tab w:val="num" w:pos="720"/>
        </w:tabs>
        <w:ind w:left="720" w:hanging="360"/>
        <w:rPr>
          <w:b/>
          <w:bCs/>
        </w:rPr>
      </w:pPr>
      <w:r w:rsidRPr="00875057">
        <w:rPr>
          <w:b/>
          <w:bCs/>
        </w:rPr>
        <w:t xml:space="preserve">Makor Travel update </w:t>
      </w:r>
      <w:proofErr w:type="gramStart"/>
      <w:r w:rsidRPr="00875057">
        <w:rPr>
          <w:b/>
          <w:bCs/>
        </w:rPr>
        <w:t>2/6/24</w:t>
      </w:r>
      <w:proofErr w:type="gramEnd"/>
    </w:p>
    <w:p w14:paraId="3EC68517" w14:textId="77777777" w:rsidR="006009A6" w:rsidRDefault="006009A6" w:rsidP="006009A6">
      <w:pPr>
        <w:tabs>
          <w:tab w:val="num" w:pos="720"/>
        </w:tabs>
        <w:ind w:left="720" w:hanging="360"/>
      </w:pPr>
    </w:p>
    <w:p w14:paraId="608A37F8" w14:textId="7DC2B224" w:rsidR="006009A6" w:rsidRPr="006009A6" w:rsidRDefault="006009A6" w:rsidP="006009A6">
      <w:pPr>
        <w:pStyle w:val="ListParagraph"/>
        <w:numPr>
          <w:ilvl w:val="0"/>
          <w:numId w:val="1"/>
        </w:numPr>
        <w:spacing w:before="0" w:beforeAutospacing="0" w:after="0" w:afterAutospacing="0"/>
        <w:rPr>
          <w:rFonts w:ascii="Calibri" w:hAnsi="Calibri" w:cs="Calibri"/>
          <w:color w:val="000000"/>
          <w:sz w:val="22"/>
          <w:szCs w:val="22"/>
        </w:rPr>
      </w:pPr>
      <w:r w:rsidRPr="006009A6">
        <w:rPr>
          <w:rFonts w:ascii="Calibri" w:hAnsi="Calibri" w:cs="Calibri"/>
          <w:color w:val="000000"/>
          <w:sz w:val="22"/>
          <w:szCs w:val="22"/>
        </w:rPr>
        <w:t xml:space="preserve">See updated </w:t>
      </w:r>
      <w:r w:rsidRPr="006009A6">
        <w:rPr>
          <w:rFonts w:ascii="Calibri" w:hAnsi="Calibri" w:cs="Calibri"/>
          <w:b/>
          <w:bCs/>
          <w:color w:val="000000"/>
          <w:sz w:val="22"/>
          <w:szCs w:val="22"/>
        </w:rPr>
        <w:t>itinerary</w:t>
      </w:r>
      <w:r w:rsidRPr="006009A6">
        <w:rPr>
          <w:rFonts w:ascii="Calibri" w:hAnsi="Calibri" w:cs="Calibri"/>
          <w:color w:val="000000"/>
          <w:sz w:val="22"/>
          <w:szCs w:val="22"/>
        </w:rPr>
        <w:t xml:space="preserve"> attached.</w:t>
      </w:r>
    </w:p>
    <w:p w14:paraId="31921A82" w14:textId="7D3F8E16" w:rsidR="006009A6" w:rsidRDefault="006009A6" w:rsidP="006009A6">
      <w:pPr>
        <w:pStyle w:val="ListParagraph"/>
        <w:numPr>
          <w:ilvl w:val="0"/>
          <w:numId w:val="1"/>
        </w:numPr>
        <w:spacing w:before="0" w:beforeAutospacing="0" w:after="0" w:afterAutospacing="0"/>
        <w:rPr>
          <w:rFonts w:ascii="Calibri" w:hAnsi="Calibri" w:cs="Calibri"/>
          <w:color w:val="000000"/>
          <w:sz w:val="22"/>
          <w:szCs w:val="22"/>
        </w:rPr>
      </w:pPr>
      <w:r w:rsidRPr="006009A6">
        <w:rPr>
          <w:rFonts w:ascii="Calibri" w:hAnsi="Calibri" w:cs="Calibri"/>
          <w:b/>
          <w:bCs/>
          <w:color w:val="000000"/>
          <w:sz w:val="22"/>
          <w:szCs w:val="22"/>
        </w:rPr>
        <w:t>Insurance</w:t>
      </w:r>
      <w:r>
        <w:rPr>
          <w:rFonts w:ascii="Calibri" w:hAnsi="Calibri" w:cs="Calibri"/>
          <w:color w:val="000000"/>
          <w:sz w:val="22"/>
          <w:szCs w:val="22"/>
        </w:rPr>
        <w:t xml:space="preserve">: </w:t>
      </w:r>
      <w:r>
        <w:rPr>
          <w:rFonts w:ascii="Calibri" w:hAnsi="Calibri" w:cs="Calibri"/>
          <w:color w:val="000000"/>
          <w:sz w:val="22"/>
          <w:szCs w:val="22"/>
        </w:rPr>
        <w:t>We have worked in the past very closely with Yonah. His email address is</w:t>
      </w:r>
      <w:r>
        <w:rPr>
          <w:rStyle w:val="apple-converted-space"/>
          <w:rFonts w:ascii="Calibri" w:hAnsi="Calibri" w:cs="Calibri"/>
          <w:color w:val="000000"/>
          <w:sz w:val="22"/>
          <w:szCs w:val="22"/>
        </w:rPr>
        <w:t> </w:t>
      </w:r>
      <w:hyperlink r:id="rId7" w:history="1">
        <w:r>
          <w:rPr>
            <w:rStyle w:val="Hyperlink"/>
            <w:rFonts w:ascii="Calibri" w:hAnsi="Calibri" w:cs="Calibri"/>
            <w:sz w:val="22"/>
            <w:szCs w:val="22"/>
          </w:rPr>
          <w:t>yonah@travelinsuranceisrael.com</w:t>
        </w:r>
      </w:hyperlink>
      <w:r>
        <w:rPr>
          <w:rStyle w:val="apple-converted-space"/>
          <w:rFonts w:ascii="Calibri" w:hAnsi="Calibri" w:cs="Calibri"/>
          <w:color w:val="000000"/>
          <w:sz w:val="22"/>
          <w:szCs w:val="22"/>
        </w:rPr>
        <w:t> </w:t>
      </w:r>
      <w:r>
        <w:rPr>
          <w:rFonts w:ascii="Calibri" w:hAnsi="Calibri" w:cs="Calibri"/>
          <w:color w:val="000000"/>
          <w:sz w:val="22"/>
          <w:szCs w:val="22"/>
        </w:rPr>
        <w:t xml:space="preserve">and his phone number is 1-402-404-5205. Otherwise, you can reach out to </w:t>
      </w:r>
      <w:proofErr w:type="spellStart"/>
      <w:r>
        <w:rPr>
          <w:rFonts w:ascii="Calibri" w:hAnsi="Calibri" w:cs="Calibri"/>
          <w:color w:val="000000"/>
          <w:sz w:val="22"/>
          <w:szCs w:val="22"/>
        </w:rPr>
        <w:t>Travelguard</w:t>
      </w:r>
      <w:proofErr w:type="spellEnd"/>
      <w:r>
        <w:rPr>
          <w:rFonts w:ascii="Calibri" w:hAnsi="Calibri" w:cs="Calibri"/>
          <w:color w:val="000000"/>
          <w:sz w:val="22"/>
          <w:szCs w:val="22"/>
        </w:rPr>
        <w:t xml:space="preserve"> – this is their link</w:t>
      </w:r>
      <w:hyperlink r:id="rId8" w:history="1">
        <w:r>
          <w:rPr>
            <w:rStyle w:val="Hyperlink"/>
            <w:rFonts w:ascii="Calibri" w:hAnsi="Calibri" w:cs="Calibri"/>
            <w:sz w:val="22"/>
            <w:szCs w:val="22"/>
          </w:rPr>
          <w:t>https://www.travelguard.com/</w:t>
        </w:r>
      </w:hyperlink>
    </w:p>
    <w:p w14:paraId="4D0FB8E7" w14:textId="77777777" w:rsidR="006009A6" w:rsidRDefault="006009A6" w:rsidP="006009A6">
      <w:pPr>
        <w:pStyle w:val="ListParagraph"/>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For </w:t>
      </w:r>
      <w:r w:rsidRPr="006009A6">
        <w:rPr>
          <w:rFonts w:ascii="Calibri" w:hAnsi="Calibri" w:cs="Calibri"/>
          <w:b/>
          <w:bCs/>
          <w:i/>
          <w:iCs/>
          <w:color w:val="000000"/>
          <w:sz w:val="22"/>
          <w:szCs w:val="22"/>
        </w:rPr>
        <w:t>flights</w:t>
      </w:r>
      <w:r>
        <w:rPr>
          <w:rFonts w:ascii="Calibri" w:hAnsi="Calibri" w:cs="Calibri"/>
          <w:color w:val="000000"/>
          <w:sz w:val="22"/>
          <w:szCs w:val="22"/>
        </w:rPr>
        <w:t xml:space="preserve"> please contact Michal and/or Orit at World Express Travel, email addresses</w:t>
      </w:r>
      <w:r>
        <w:rPr>
          <w:rStyle w:val="apple-converted-space"/>
          <w:rFonts w:ascii="Calibri" w:hAnsi="Calibri" w:cs="Calibri"/>
          <w:color w:val="000000"/>
          <w:sz w:val="22"/>
          <w:szCs w:val="22"/>
        </w:rPr>
        <w:t> </w:t>
      </w:r>
      <w:hyperlink r:id="rId9" w:history="1">
        <w:r>
          <w:rPr>
            <w:rStyle w:val="Hyperlink"/>
            <w:rFonts w:ascii="Calibri" w:hAnsi="Calibri" w:cs="Calibri"/>
            <w:sz w:val="22"/>
            <w:szCs w:val="22"/>
          </w:rPr>
          <w:t>Michal@worldexpresstravel.com</w:t>
        </w:r>
      </w:hyperlink>
      <w:r>
        <w:rPr>
          <w:rFonts w:ascii="Calibri" w:hAnsi="Calibri" w:cs="Calibri"/>
          <w:color w:val="000000"/>
          <w:sz w:val="22"/>
          <w:szCs w:val="22"/>
        </w:rPr>
        <w:t>and</w:t>
      </w:r>
      <w:r>
        <w:rPr>
          <w:rStyle w:val="apple-converted-space"/>
          <w:rFonts w:ascii="Calibri" w:hAnsi="Calibri" w:cs="Calibri"/>
          <w:color w:val="000000"/>
          <w:sz w:val="22"/>
          <w:szCs w:val="22"/>
        </w:rPr>
        <w:t> </w:t>
      </w:r>
      <w:hyperlink r:id="rId10" w:history="1">
        <w:r>
          <w:rPr>
            <w:rStyle w:val="Hyperlink"/>
            <w:rFonts w:ascii="Calibri" w:hAnsi="Calibri" w:cs="Calibri"/>
            <w:sz w:val="22"/>
            <w:szCs w:val="22"/>
          </w:rPr>
          <w:t>Orit@worldexpresstravel.com</w:t>
        </w:r>
      </w:hyperlink>
    </w:p>
    <w:p w14:paraId="1BDCFCA8" w14:textId="4D35F0C3" w:rsidR="006009A6" w:rsidRDefault="006009A6" w:rsidP="006009A6">
      <w:pPr>
        <w:pStyle w:val="ListParagraph"/>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cancel the hotel reservation without penalty latest on</w:t>
      </w:r>
      <w:r>
        <w:rPr>
          <w:rStyle w:val="apple-converted-space"/>
          <w:rFonts w:ascii="Calibri" w:hAnsi="Calibri" w:cs="Calibri"/>
          <w:color w:val="000000"/>
          <w:sz w:val="22"/>
          <w:szCs w:val="22"/>
        </w:rPr>
        <w:t> </w:t>
      </w:r>
      <w:r>
        <w:rPr>
          <w:rFonts w:ascii="Calibri" w:hAnsi="Calibri" w:cs="Calibri"/>
          <w:b/>
          <w:bCs/>
          <w:color w:val="000000"/>
          <w:sz w:val="22"/>
          <w:szCs w:val="22"/>
          <w:u w:val="single"/>
        </w:rPr>
        <w:t xml:space="preserve">February </w:t>
      </w:r>
      <w:proofErr w:type="gramStart"/>
      <w:r>
        <w:rPr>
          <w:rFonts w:ascii="Calibri" w:hAnsi="Calibri" w:cs="Calibri"/>
          <w:b/>
          <w:bCs/>
          <w:color w:val="000000"/>
          <w:sz w:val="22"/>
          <w:szCs w:val="22"/>
          <w:u w:val="single"/>
        </w:rPr>
        <w:t>15</w:t>
      </w:r>
      <w:r>
        <w:rPr>
          <w:rFonts w:ascii="Calibri" w:hAnsi="Calibri" w:cs="Calibri"/>
          <w:color w:val="000000"/>
          <w:sz w:val="22"/>
          <w:szCs w:val="22"/>
        </w:rPr>
        <w:t>.</w:t>
      </w:r>
      <w:r>
        <w:rPr>
          <w:rFonts w:ascii="Calibri" w:hAnsi="Calibri" w:cs="Calibri"/>
          <w:color w:val="000000"/>
          <w:sz w:val="22"/>
          <w:szCs w:val="22"/>
        </w:rPr>
        <w:t>*</w:t>
      </w:r>
      <w:proofErr w:type="gramEnd"/>
    </w:p>
    <w:p w14:paraId="3CA2B1EC" w14:textId="2359F5C3" w:rsidR="006009A6" w:rsidRPr="006009A6" w:rsidRDefault="006009A6" w:rsidP="006009A6">
      <w:pPr>
        <w:pStyle w:val="ListParagraph"/>
        <w:numPr>
          <w:ilvl w:val="0"/>
          <w:numId w:val="1"/>
        </w:numPr>
        <w:spacing w:before="0" w:beforeAutospacing="0" w:after="0" w:afterAutospacing="0"/>
        <w:rPr>
          <w:rFonts w:ascii="Calibri" w:hAnsi="Calibri" w:cs="Calibri"/>
          <w:color w:val="000000"/>
          <w:sz w:val="22"/>
          <w:szCs w:val="22"/>
        </w:rPr>
      </w:pPr>
      <w:r w:rsidRPr="006009A6">
        <w:rPr>
          <w:rFonts w:ascii="Calibri" w:hAnsi="Calibri" w:cs="Calibri"/>
          <w:color w:val="000000"/>
          <w:sz w:val="22"/>
          <w:szCs w:val="22"/>
        </w:rPr>
        <w:t xml:space="preserve">It is advisable to have a recommended or designated flight for people to arrive at the same time. I would like you to refer the participants to </w:t>
      </w:r>
      <w:r w:rsidRPr="00744B08">
        <w:rPr>
          <w:rFonts w:ascii="Calibri" w:hAnsi="Calibri" w:cs="Calibri"/>
          <w:b/>
          <w:bCs/>
          <w:color w:val="000000"/>
          <w:sz w:val="22"/>
          <w:szCs w:val="22"/>
          <w:u w:val="single"/>
        </w:rPr>
        <w:t>contact Michal and/or Orit at World Express Travel.</w:t>
      </w:r>
      <w:r w:rsidRPr="006009A6">
        <w:rPr>
          <w:rFonts w:ascii="Calibri" w:hAnsi="Calibri" w:cs="Calibri"/>
          <w:color w:val="000000"/>
          <w:sz w:val="22"/>
          <w:szCs w:val="22"/>
        </w:rPr>
        <w:t xml:space="preserve"> They can act as a local point of contact regarding the flights, they can advise, suggest, and book. Please be in touch with them directly. Their email addresses are as follows:</w:t>
      </w:r>
    </w:p>
    <w:p w14:paraId="489087F2" w14:textId="77777777" w:rsidR="006009A6" w:rsidRPr="006009A6" w:rsidRDefault="006009A6" w:rsidP="006009A6">
      <w:pPr>
        <w:numPr>
          <w:ilvl w:val="0"/>
          <w:numId w:val="3"/>
        </w:numPr>
        <w:ind w:left="1440"/>
        <w:rPr>
          <w:rFonts w:ascii="Calibri" w:eastAsia="Times New Roman" w:hAnsi="Calibri" w:cs="Calibri"/>
          <w:color w:val="000000"/>
          <w:kern w:val="0"/>
          <w:sz w:val="22"/>
          <w:szCs w:val="22"/>
          <w:lang w:bidi="he-IL"/>
          <w14:ligatures w14:val="none"/>
        </w:rPr>
      </w:pPr>
      <w:hyperlink r:id="rId11" w:history="1">
        <w:r w:rsidRPr="006009A6">
          <w:rPr>
            <w:rFonts w:ascii="Calibri" w:eastAsia="Times New Roman" w:hAnsi="Calibri" w:cs="Calibri"/>
            <w:color w:val="0000FF"/>
            <w:kern w:val="0"/>
            <w:sz w:val="22"/>
            <w:szCs w:val="22"/>
            <w:u w:val="single"/>
            <w:lang w:bidi="he-IL"/>
            <w14:ligatures w14:val="none"/>
          </w:rPr>
          <w:t>Michal@worldexpresstravel.com</w:t>
        </w:r>
      </w:hyperlink>
    </w:p>
    <w:p w14:paraId="2C3AC860" w14:textId="0F3197B2" w:rsidR="006009A6" w:rsidRPr="006009A6" w:rsidRDefault="006009A6" w:rsidP="006009A6">
      <w:pPr>
        <w:numPr>
          <w:ilvl w:val="0"/>
          <w:numId w:val="3"/>
        </w:numPr>
        <w:ind w:left="1440"/>
        <w:rPr>
          <w:rFonts w:ascii="Calibri" w:eastAsia="Times New Roman" w:hAnsi="Calibri" w:cs="Calibri"/>
          <w:color w:val="000000"/>
          <w:kern w:val="0"/>
          <w:sz w:val="22"/>
          <w:szCs w:val="22"/>
          <w:lang w:bidi="he-IL"/>
          <w14:ligatures w14:val="none"/>
        </w:rPr>
      </w:pPr>
      <w:hyperlink r:id="rId12" w:history="1">
        <w:r w:rsidRPr="006009A6">
          <w:rPr>
            <w:rFonts w:ascii="Calibri" w:eastAsia="Times New Roman" w:hAnsi="Calibri" w:cs="Calibri"/>
            <w:color w:val="0000FF"/>
            <w:kern w:val="0"/>
            <w:sz w:val="22"/>
            <w:szCs w:val="22"/>
            <w:u w:val="single"/>
            <w:lang w:bidi="he-IL"/>
            <w14:ligatures w14:val="none"/>
          </w:rPr>
          <w:t>Orit@worldexpresstravel.com</w:t>
        </w:r>
      </w:hyperlink>
    </w:p>
    <w:p w14:paraId="2D3991C7" w14:textId="3316C614" w:rsidR="006009A6" w:rsidRPr="006009A6" w:rsidRDefault="006009A6" w:rsidP="00744B08">
      <w:pPr>
        <w:numPr>
          <w:ilvl w:val="0"/>
          <w:numId w:val="4"/>
        </w:numPr>
        <w:rPr>
          <w:rFonts w:ascii="Calibri" w:eastAsia="Times New Roman" w:hAnsi="Calibri" w:cs="Calibri"/>
          <w:color w:val="000000"/>
          <w:kern w:val="0"/>
          <w:sz w:val="22"/>
          <w:szCs w:val="22"/>
          <w:lang w:bidi="he-IL"/>
          <w14:ligatures w14:val="none"/>
        </w:rPr>
      </w:pPr>
      <w:r w:rsidRPr="006009A6">
        <w:rPr>
          <w:rFonts w:ascii="Calibri" w:eastAsia="Times New Roman" w:hAnsi="Calibri" w:cs="Calibri"/>
          <w:color w:val="000000"/>
          <w:kern w:val="0"/>
          <w:sz w:val="22"/>
          <w:szCs w:val="22"/>
          <w:lang w:bidi="he-IL"/>
          <w14:ligatures w14:val="none"/>
        </w:rPr>
        <w:t>We can arrange for one group transfer upon arrival and for one group transfer for departure for the biggest group of people arriving/departing together. Additionally, if there are people arriving early or departing late, we can arrange for individual transfers. In these cases, the participants will be in direct contact with the assigned MAKOR operator who will handle each individual request.</w:t>
      </w:r>
    </w:p>
    <w:p w14:paraId="4844A90D" w14:textId="77777777" w:rsidR="008835BF" w:rsidRDefault="008835BF" w:rsidP="008835BF">
      <w:pPr>
        <w:rPr>
          <w:rFonts w:ascii="Calibri" w:eastAsia="Times New Roman" w:hAnsi="Calibri" w:cs="Calibri"/>
          <w:color w:val="1F497D"/>
          <w:kern w:val="0"/>
          <w:sz w:val="22"/>
          <w:szCs w:val="22"/>
          <w:lang w:val="en-GB" w:bidi="he-IL"/>
          <w14:ligatures w14:val="none"/>
        </w:rPr>
      </w:pPr>
    </w:p>
    <w:p w14:paraId="2A88EFAE" w14:textId="2DD6A497" w:rsidR="008835BF" w:rsidRDefault="008835BF" w:rsidP="008835BF">
      <w:pPr>
        <w:rPr>
          <w:rFonts w:ascii="Calibri" w:eastAsia="Times New Roman" w:hAnsi="Calibri" w:cs="Calibri"/>
          <w:color w:val="1F497D"/>
          <w:kern w:val="0"/>
          <w:sz w:val="22"/>
          <w:szCs w:val="22"/>
          <w:lang w:val="en-GB" w:bidi="he-IL"/>
          <w14:ligatures w14:val="none"/>
        </w:rPr>
      </w:pPr>
      <w:r>
        <w:rPr>
          <w:rFonts w:ascii="Calibri" w:eastAsia="Times New Roman" w:hAnsi="Calibri" w:cs="Calibri"/>
          <w:color w:val="1F497D"/>
          <w:kern w:val="0"/>
          <w:sz w:val="22"/>
          <w:szCs w:val="22"/>
          <w:lang w:val="en-GB" w:bidi="he-IL"/>
          <w14:ligatures w14:val="none"/>
        </w:rPr>
        <w:t xml:space="preserve">Daphne </w:t>
      </w:r>
      <w:r w:rsidR="00976AE0">
        <w:rPr>
          <w:rFonts w:ascii="Calibri" w:eastAsia="Times New Roman" w:hAnsi="Calibri" w:cs="Calibri"/>
          <w:color w:val="1F497D"/>
          <w:kern w:val="0"/>
          <w:sz w:val="22"/>
          <w:szCs w:val="22"/>
          <w:lang w:val="en-GB" w:bidi="he-IL"/>
          <w14:ligatures w14:val="none"/>
        </w:rPr>
        <w:t xml:space="preserve">Unterschlag, </w:t>
      </w:r>
      <w:r w:rsidRPr="006009A6">
        <w:rPr>
          <w:rFonts w:ascii="Calibri" w:eastAsia="Times New Roman" w:hAnsi="Calibri" w:cs="Calibri"/>
          <w:color w:val="1F497D"/>
          <w:kern w:val="0"/>
          <w:sz w:val="22"/>
          <w:szCs w:val="22"/>
          <w:lang w:val="en-GB" w:bidi="he-IL"/>
          <w14:ligatures w14:val="none"/>
        </w:rPr>
        <w:t>Operations Coordinator</w:t>
      </w:r>
      <w:r>
        <w:rPr>
          <w:rFonts w:ascii="Calibri" w:eastAsia="Times New Roman" w:hAnsi="Calibri" w:cs="Calibri"/>
          <w:color w:val="1F497D"/>
          <w:kern w:val="0"/>
          <w:sz w:val="22"/>
          <w:szCs w:val="22"/>
          <w:lang w:val="en-GB" w:bidi="he-IL"/>
          <w14:ligatures w14:val="none"/>
        </w:rPr>
        <w:t>, Makor IGT Israel travel</w:t>
      </w:r>
      <w:r>
        <w:rPr>
          <w:rFonts w:ascii="Calibri" w:eastAsia="Times New Roman" w:hAnsi="Calibri" w:cs="Calibri"/>
          <w:color w:val="1F497D"/>
          <w:kern w:val="0"/>
          <w:sz w:val="22"/>
          <w:szCs w:val="22"/>
          <w:lang w:val="en-GB" w:bidi="he-IL"/>
          <w14:ligatures w14:val="none"/>
        </w:rPr>
        <w:br/>
      </w:r>
      <w:r>
        <w:rPr>
          <w:rFonts w:ascii="Calibri" w:eastAsia="Times New Roman" w:hAnsi="Calibri" w:cs="Calibri"/>
          <w:color w:val="1F497D"/>
          <w:kern w:val="0"/>
          <w:sz w:val="22"/>
          <w:szCs w:val="22"/>
          <w:lang w:val="en-GB" w:bidi="he-IL"/>
          <w14:ligatures w14:val="none"/>
        </w:rPr>
        <w:br/>
      </w:r>
      <w:r>
        <w:rPr>
          <w:rFonts w:ascii="Calibri" w:eastAsia="Times New Roman" w:hAnsi="Calibri" w:cs="Calibri"/>
          <w:color w:val="1F497D"/>
          <w:kern w:val="0"/>
          <w:sz w:val="22"/>
          <w:szCs w:val="22"/>
          <w:lang w:val="en-GB" w:bidi="he-IL"/>
          <w14:ligatures w14:val="none"/>
        </w:rPr>
        <w:br/>
      </w:r>
      <w:r>
        <w:t>*I have asked for that date to be adjusted, given how late this information is coming to us.</w:t>
      </w:r>
    </w:p>
    <w:p w14:paraId="0C663AC5" w14:textId="77777777" w:rsidR="008835BF" w:rsidRDefault="008835BF" w:rsidP="00976AE0">
      <w:pPr>
        <w:rPr>
          <w:rFonts w:ascii="Calibri" w:eastAsia="Times New Roman" w:hAnsi="Calibri" w:cs="Calibri"/>
          <w:color w:val="1F497D"/>
          <w:kern w:val="0"/>
          <w:sz w:val="22"/>
          <w:szCs w:val="22"/>
          <w:lang w:val="en-GB" w:bidi="he-IL"/>
          <w14:ligatures w14:val="none"/>
        </w:rPr>
      </w:pPr>
    </w:p>
    <w:p w14:paraId="722C4A23" w14:textId="77777777" w:rsidR="00976AE0" w:rsidRDefault="00976AE0" w:rsidP="00976AE0">
      <w:pPr>
        <w:rPr>
          <w:rFonts w:ascii="Calibri" w:eastAsia="Times New Roman" w:hAnsi="Calibri" w:cs="Calibri"/>
          <w:color w:val="1F497D"/>
          <w:kern w:val="0"/>
          <w:sz w:val="22"/>
          <w:szCs w:val="22"/>
          <w:lang w:val="en-GB" w:bidi="he-IL"/>
          <w14:ligatures w14:val="none"/>
        </w:rPr>
      </w:pPr>
    </w:p>
    <w:p w14:paraId="34893C3E" w14:textId="09411A04" w:rsidR="00976AE0" w:rsidRDefault="00976AE0" w:rsidP="00976AE0">
      <w:pPr>
        <w:rPr>
          <w:rFonts w:ascii="Calibri" w:eastAsia="Times New Roman" w:hAnsi="Calibri" w:cs="Calibri"/>
          <w:color w:val="1F497D"/>
          <w:kern w:val="0"/>
          <w:sz w:val="22"/>
          <w:szCs w:val="22"/>
          <w:lang w:val="en-GB" w:bidi="he-IL"/>
          <w14:ligatures w14:val="none"/>
        </w:rPr>
      </w:pPr>
      <w:r>
        <w:rPr>
          <w:rFonts w:ascii="Calibri" w:eastAsia="Times New Roman" w:hAnsi="Calibri" w:cs="Calibri"/>
          <w:color w:val="1F497D"/>
          <w:kern w:val="0"/>
          <w:sz w:val="22"/>
          <w:szCs w:val="22"/>
          <w:lang w:val="en-GB" w:bidi="he-IL"/>
          <w14:ligatures w14:val="none"/>
        </w:rPr>
        <w:t xml:space="preserve">See next page for </w:t>
      </w:r>
      <w:r w:rsidR="00DF313E">
        <w:rPr>
          <w:rFonts w:ascii="Calibri" w:eastAsia="Times New Roman" w:hAnsi="Calibri" w:cs="Calibri"/>
          <w:color w:val="1F497D"/>
          <w:kern w:val="0"/>
          <w:sz w:val="22"/>
          <w:szCs w:val="22"/>
          <w:lang w:val="en-GB" w:bidi="he-IL"/>
          <w14:ligatures w14:val="none"/>
        </w:rPr>
        <w:t xml:space="preserve">(updated) </w:t>
      </w:r>
      <w:r>
        <w:rPr>
          <w:rFonts w:ascii="Calibri" w:eastAsia="Times New Roman" w:hAnsi="Calibri" w:cs="Calibri"/>
          <w:color w:val="1F497D"/>
          <w:kern w:val="0"/>
          <w:sz w:val="22"/>
          <w:szCs w:val="22"/>
          <w:lang w:val="en-GB" w:bidi="he-IL"/>
          <w14:ligatures w14:val="none"/>
        </w:rPr>
        <w:t>price sheet</w:t>
      </w:r>
    </w:p>
    <w:p w14:paraId="05AB32B8" w14:textId="219D6F1B" w:rsidR="006009A6" w:rsidRPr="008835BF" w:rsidRDefault="00875057" w:rsidP="008835BF">
      <w:pPr>
        <w:rPr>
          <w:rFonts w:ascii="Calibri" w:eastAsia="Times New Roman" w:hAnsi="Calibri" w:cs="Calibri"/>
          <w:color w:val="000000"/>
          <w:kern w:val="0"/>
          <w:sz w:val="22"/>
          <w:szCs w:val="22"/>
          <w:lang w:bidi="he-IL"/>
          <w14:ligatures w14:val="none"/>
        </w:rPr>
      </w:pPr>
      <w:r>
        <w:rPr>
          <w:noProof/>
        </w:rPr>
        <w:lastRenderedPageBreak/>
        <w:drawing>
          <wp:inline distT="0" distB="0" distL="0" distR="0" wp14:anchorId="5DD812FD" wp14:editId="396B7805">
            <wp:extent cx="5815330" cy="8229600"/>
            <wp:effectExtent l="0" t="0" r="0" b="0"/>
            <wp:docPr id="1878505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05411" name="Picture 1878505411"/>
                    <pic:cNvPicPr/>
                  </pic:nvPicPr>
                  <pic:blipFill>
                    <a:blip r:embed="rId13">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sectPr w:rsidR="006009A6" w:rsidRPr="008835BF">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FE49" w14:textId="77777777" w:rsidR="00A343E8" w:rsidRDefault="00A343E8" w:rsidP="00976AE0">
      <w:r>
        <w:separator/>
      </w:r>
    </w:p>
  </w:endnote>
  <w:endnote w:type="continuationSeparator" w:id="0">
    <w:p w14:paraId="2DB7A620" w14:textId="77777777" w:rsidR="00A343E8" w:rsidRDefault="00A343E8" w:rsidP="0097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433917"/>
      <w:docPartObj>
        <w:docPartGallery w:val="Page Numbers (Bottom of Page)"/>
        <w:docPartUnique/>
      </w:docPartObj>
    </w:sdtPr>
    <w:sdtContent>
      <w:p w14:paraId="3CB9A924" w14:textId="7E6C6A92" w:rsidR="00976AE0" w:rsidRDefault="00976AE0" w:rsidP="00545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2AE68" w14:textId="77777777" w:rsidR="00976AE0" w:rsidRDefault="00976AE0" w:rsidP="00976A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233232"/>
      <w:docPartObj>
        <w:docPartGallery w:val="Page Numbers (Bottom of Page)"/>
        <w:docPartUnique/>
      </w:docPartObj>
    </w:sdtPr>
    <w:sdtContent>
      <w:p w14:paraId="504DF1E8" w14:textId="225210A7" w:rsidR="00976AE0" w:rsidRDefault="00976AE0" w:rsidP="00545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42DCD" w14:textId="77777777" w:rsidR="00976AE0" w:rsidRDefault="00976AE0" w:rsidP="00976A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E9E7" w14:textId="77777777" w:rsidR="00A343E8" w:rsidRDefault="00A343E8" w:rsidP="00976AE0">
      <w:r>
        <w:separator/>
      </w:r>
    </w:p>
  </w:footnote>
  <w:footnote w:type="continuationSeparator" w:id="0">
    <w:p w14:paraId="36C08FB0" w14:textId="77777777" w:rsidR="00A343E8" w:rsidRDefault="00A343E8" w:rsidP="0097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0B5"/>
    <w:multiLevelType w:val="multilevel"/>
    <w:tmpl w:val="FA5E9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5F54C2"/>
    <w:multiLevelType w:val="multilevel"/>
    <w:tmpl w:val="C740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E5B72"/>
    <w:multiLevelType w:val="multilevel"/>
    <w:tmpl w:val="EFB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B87D28"/>
    <w:multiLevelType w:val="multilevel"/>
    <w:tmpl w:val="76AE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501826">
    <w:abstractNumId w:val="3"/>
  </w:num>
  <w:num w:numId="2" w16cid:durableId="782112774">
    <w:abstractNumId w:val="1"/>
  </w:num>
  <w:num w:numId="3" w16cid:durableId="1755667178">
    <w:abstractNumId w:val="2"/>
  </w:num>
  <w:num w:numId="4" w16cid:durableId="71874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A6"/>
    <w:rsid w:val="001B6973"/>
    <w:rsid w:val="005F035D"/>
    <w:rsid w:val="006009A6"/>
    <w:rsid w:val="00744B08"/>
    <w:rsid w:val="00875057"/>
    <w:rsid w:val="008835BF"/>
    <w:rsid w:val="00976AE0"/>
    <w:rsid w:val="00A343E8"/>
    <w:rsid w:val="00DF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812E286"/>
  <w15:chartTrackingRefBased/>
  <w15:docId w15:val="{B79614C6-B3EA-F943-93AE-197FCEF9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9A6"/>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6009A6"/>
  </w:style>
  <w:style w:type="character" w:styleId="Hyperlink">
    <w:name w:val="Hyperlink"/>
    <w:basedOn w:val="DefaultParagraphFont"/>
    <w:uiPriority w:val="99"/>
    <w:semiHidden/>
    <w:unhideWhenUsed/>
    <w:rsid w:val="006009A6"/>
    <w:rPr>
      <w:color w:val="0000FF"/>
      <w:u w:val="single"/>
    </w:rPr>
  </w:style>
  <w:style w:type="paragraph" w:styleId="Footer">
    <w:name w:val="footer"/>
    <w:basedOn w:val="Normal"/>
    <w:link w:val="FooterChar"/>
    <w:uiPriority w:val="99"/>
    <w:unhideWhenUsed/>
    <w:rsid w:val="00976AE0"/>
    <w:pPr>
      <w:tabs>
        <w:tab w:val="center" w:pos="4680"/>
        <w:tab w:val="right" w:pos="9360"/>
      </w:tabs>
    </w:pPr>
  </w:style>
  <w:style w:type="character" w:customStyle="1" w:styleId="FooterChar">
    <w:name w:val="Footer Char"/>
    <w:basedOn w:val="DefaultParagraphFont"/>
    <w:link w:val="Footer"/>
    <w:uiPriority w:val="99"/>
    <w:rsid w:val="00976AE0"/>
  </w:style>
  <w:style w:type="character" w:styleId="PageNumber">
    <w:name w:val="page number"/>
    <w:basedOn w:val="DefaultParagraphFont"/>
    <w:uiPriority w:val="99"/>
    <w:semiHidden/>
    <w:unhideWhenUsed/>
    <w:rsid w:val="0097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94373">
      <w:bodyDiv w:val="1"/>
      <w:marLeft w:val="0"/>
      <w:marRight w:val="0"/>
      <w:marTop w:val="0"/>
      <w:marBottom w:val="0"/>
      <w:divBdr>
        <w:top w:val="none" w:sz="0" w:space="0" w:color="auto"/>
        <w:left w:val="none" w:sz="0" w:space="0" w:color="auto"/>
        <w:bottom w:val="none" w:sz="0" w:space="0" w:color="auto"/>
        <w:right w:val="none" w:sz="0" w:space="0" w:color="auto"/>
      </w:divBdr>
    </w:div>
    <w:div w:id="1965306144">
      <w:bodyDiv w:val="1"/>
      <w:marLeft w:val="0"/>
      <w:marRight w:val="0"/>
      <w:marTop w:val="0"/>
      <w:marBottom w:val="0"/>
      <w:divBdr>
        <w:top w:val="none" w:sz="0" w:space="0" w:color="auto"/>
        <w:left w:val="none" w:sz="0" w:space="0" w:color="auto"/>
        <w:bottom w:val="none" w:sz="0" w:space="0" w:color="auto"/>
        <w:right w:val="none" w:sz="0" w:space="0" w:color="auto"/>
      </w:divBdr>
      <w:divsChild>
        <w:div w:id="177983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guard.com/"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yonah@travelinsuranceisrael.com" TargetMode="External"/><Relationship Id="rId12" Type="http://schemas.openxmlformats.org/officeDocument/2006/relationships/hyperlink" Target="mailto:Orit@worldexpresstrave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l@worldexpresstrave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rit@worldexpresstravel.com" TargetMode="External"/><Relationship Id="rId4" Type="http://schemas.openxmlformats.org/officeDocument/2006/relationships/webSettings" Target="webSettings.xml"/><Relationship Id="rId9" Type="http://schemas.openxmlformats.org/officeDocument/2006/relationships/hyperlink" Target="mailto:Michal@worldexpresstrave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small</dc:creator>
  <cp:keywords/>
  <dc:description/>
  <cp:lastModifiedBy>amy small</cp:lastModifiedBy>
  <cp:revision>6</cp:revision>
  <dcterms:created xsi:type="dcterms:W3CDTF">2024-02-06T23:37:00Z</dcterms:created>
  <dcterms:modified xsi:type="dcterms:W3CDTF">2024-02-06T23:48:00Z</dcterms:modified>
</cp:coreProperties>
</file>